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44" w:rsidRPr="00102544" w:rsidRDefault="00102544" w:rsidP="00102544">
      <w:pPr>
        <w:jc w:val="center"/>
        <w:rPr>
          <w:sz w:val="28"/>
          <w:szCs w:val="28"/>
        </w:rPr>
      </w:pPr>
      <w:r w:rsidRPr="00102544">
        <w:rPr>
          <w:sz w:val="28"/>
          <w:szCs w:val="28"/>
        </w:rPr>
        <w:t>КРАСНОЯРСКИЙ КРАЙ САЯНСКИЙ РАЙОН</w:t>
      </w:r>
    </w:p>
    <w:p w:rsidR="00102544" w:rsidRPr="00102544" w:rsidRDefault="00102544" w:rsidP="00102544">
      <w:pPr>
        <w:jc w:val="center"/>
        <w:rPr>
          <w:sz w:val="28"/>
          <w:szCs w:val="28"/>
        </w:rPr>
      </w:pPr>
      <w:r w:rsidRPr="00102544">
        <w:rPr>
          <w:sz w:val="28"/>
          <w:szCs w:val="28"/>
        </w:rPr>
        <w:t>Администрация Гладковского сельсовета</w:t>
      </w:r>
    </w:p>
    <w:p w:rsidR="00102544" w:rsidRPr="00102544" w:rsidRDefault="00102544" w:rsidP="00102544">
      <w:pPr>
        <w:jc w:val="center"/>
        <w:rPr>
          <w:sz w:val="28"/>
          <w:szCs w:val="28"/>
        </w:rPr>
      </w:pPr>
    </w:p>
    <w:p w:rsidR="00102544" w:rsidRPr="00102544" w:rsidRDefault="00102544" w:rsidP="00102544">
      <w:pPr>
        <w:jc w:val="center"/>
        <w:rPr>
          <w:sz w:val="28"/>
          <w:szCs w:val="28"/>
        </w:rPr>
      </w:pPr>
    </w:p>
    <w:p w:rsidR="00102544" w:rsidRPr="00102544" w:rsidRDefault="00102544" w:rsidP="00102544">
      <w:pPr>
        <w:jc w:val="center"/>
        <w:rPr>
          <w:sz w:val="28"/>
          <w:szCs w:val="28"/>
        </w:rPr>
      </w:pPr>
      <w:r w:rsidRPr="00102544">
        <w:rPr>
          <w:sz w:val="28"/>
          <w:szCs w:val="28"/>
        </w:rPr>
        <w:t>ПОСТАНОВЛЕНИЕ</w:t>
      </w:r>
    </w:p>
    <w:p w:rsidR="00102544" w:rsidRPr="00102544" w:rsidRDefault="00102544" w:rsidP="00102544">
      <w:pPr>
        <w:rPr>
          <w:sz w:val="28"/>
          <w:szCs w:val="28"/>
        </w:rPr>
      </w:pPr>
    </w:p>
    <w:p w:rsidR="00102544" w:rsidRPr="00102544" w:rsidRDefault="0016443D" w:rsidP="0010254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02544" w:rsidRPr="0010254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02544" w:rsidRPr="0010254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102544" w:rsidRPr="00102544">
        <w:rPr>
          <w:sz w:val="28"/>
          <w:szCs w:val="28"/>
        </w:rPr>
        <w:t xml:space="preserve">                                      с. Глад</w:t>
      </w:r>
      <w:r>
        <w:rPr>
          <w:sz w:val="28"/>
          <w:szCs w:val="28"/>
        </w:rPr>
        <w:t xml:space="preserve">ково                           </w:t>
      </w:r>
      <w:r w:rsidR="00102544" w:rsidRPr="00102544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14</w:t>
      </w:r>
      <w:r w:rsidR="00102544" w:rsidRPr="00102544">
        <w:rPr>
          <w:sz w:val="28"/>
          <w:szCs w:val="28"/>
        </w:rPr>
        <w:t>-п</w:t>
      </w:r>
    </w:p>
    <w:p w:rsidR="00102544" w:rsidRPr="00102544" w:rsidRDefault="00102544" w:rsidP="00102544">
      <w:pPr>
        <w:rPr>
          <w:sz w:val="28"/>
          <w:szCs w:val="28"/>
        </w:rPr>
      </w:pPr>
    </w:p>
    <w:p w:rsidR="00185D6D" w:rsidRPr="00102544" w:rsidRDefault="00185D6D" w:rsidP="00185D6D">
      <w:pPr>
        <w:tabs>
          <w:tab w:val="left" w:pos="420"/>
          <w:tab w:val="center" w:pos="4718"/>
          <w:tab w:val="left" w:pos="7845"/>
        </w:tabs>
        <w:rPr>
          <w:b/>
          <w:sz w:val="28"/>
          <w:szCs w:val="28"/>
        </w:rPr>
      </w:pPr>
    </w:p>
    <w:p w:rsidR="00185D6D" w:rsidRPr="00102544" w:rsidRDefault="00185D6D" w:rsidP="00185D6D">
      <w:pPr>
        <w:tabs>
          <w:tab w:val="left" w:pos="420"/>
          <w:tab w:val="center" w:pos="4718"/>
          <w:tab w:val="left" w:pos="7845"/>
        </w:tabs>
        <w:jc w:val="center"/>
        <w:rPr>
          <w:b/>
          <w:sz w:val="28"/>
          <w:szCs w:val="28"/>
        </w:rPr>
      </w:pPr>
    </w:p>
    <w:p w:rsidR="00185D6D" w:rsidRPr="00102544" w:rsidRDefault="00185D6D" w:rsidP="00185D6D">
      <w:pPr>
        <w:tabs>
          <w:tab w:val="left" w:pos="420"/>
          <w:tab w:val="center" w:pos="4718"/>
          <w:tab w:val="left" w:pos="7845"/>
        </w:tabs>
        <w:jc w:val="center"/>
        <w:rPr>
          <w:b/>
          <w:sz w:val="28"/>
          <w:szCs w:val="28"/>
        </w:rPr>
      </w:pPr>
      <w:r w:rsidRPr="00102544">
        <w:rPr>
          <w:b/>
          <w:sz w:val="28"/>
          <w:szCs w:val="28"/>
        </w:rPr>
        <w:t>ОБ УТВЕРЖДЕНИИ ОБЯЗАТЕЛЬНОГО ПЕРЕЧНЯ ОТДЕЛЬНЫХ ВИДОВ ТОВАРОВ, РАБОТ, УСЛУГ В ОТНОШЕНИИ КОТОРЫХ ОПРЕДЕЛЯЮТСЯ ТРЕБОВАНИЯ К ПОТРЕБИТЕЛЬСКИМ СВОЙСТВАМ (В ТОМ ЧИСЛЕ К КАЧЕСТВУ) И ИНЫМ ХАРАКТЕРИСТИКАМ</w:t>
      </w:r>
    </w:p>
    <w:p w:rsidR="00185D6D" w:rsidRPr="00102544" w:rsidRDefault="00185D6D" w:rsidP="00185D6D">
      <w:pPr>
        <w:jc w:val="center"/>
        <w:rPr>
          <w:sz w:val="28"/>
          <w:szCs w:val="28"/>
        </w:rPr>
      </w:pPr>
    </w:p>
    <w:p w:rsidR="00185D6D" w:rsidRPr="00102544" w:rsidRDefault="00185D6D" w:rsidP="00185D6D">
      <w:pPr>
        <w:jc w:val="center"/>
        <w:rPr>
          <w:sz w:val="28"/>
          <w:szCs w:val="28"/>
        </w:rPr>
      </w:pPr>
    </w:p>
    <w:p w:rsidR="00102544" w:rsidRDefault="00185D6D" w:rsidP="00102544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544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02544" w:rsidRPr="0087069B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Гладковский сельсовет</w:t>
      </w:r>
      <w:r w:rsidR="00571168">
        <w:rPr>
          <w:rFonts w:ascii="Times New Roman" w:hAnsi="Times New Roman" w:cs="Times New Roman"/>
          <w:sz w:val="28"/>
          <w:szCs w:val="28"/>
        </w:rPr>
        <w:t>,</w:t>
      </w:r>
    </w:p>
    <w:p w:rsidR="00102544" w:rsidRPr="00102544" w:rsidRDefault="00185D6D" w:rsidP="00571168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5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5D6D" w:rsidRPr="00102544" w:rsidRDefault="00185D6D" w:rsidP="00185D6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102544">
        <w:rPr>
          <w:sz w:val="28"/>
          <w:szCs w:val="28"/>
        </w:rPr>
        <w:tab/>
        <w:t xml:space="preserve">1. </w:t>
      </w:r>
      <w:r w:rsidRPr="00102544">
        <w:rPr>
          <w:rFonts w:eastAsia="Calibri"/>
          <w:sz w:val="28"/>
          <w:szCs w:val="28"/>
          <w:lang w:eastAsia="zh-CN"/>
        </w:rPr>
        <w:t>Утвердить обязательный перечень отдельных видов товаров, работ, услуг, в отношении которых определяются требования к потребительским свойствам (в том числе к качеству) и иным характеристикам согласно приложени</w:t>
      </w:r>
      <w:r w:rsidR="00FE247B">
        <w:rPr>
          <w:rFonts w:eastAsia="Calibri"/>
          <w:sz w:val="28"/>
          <w:szCs w:val="28"/>
          <w:lang w:eastAsia="zh-CN"/>
        </w:rPr>
        <w:t>ю</w:t>
      </w:r>
      <w:r w:rsidRPr="00102544">
        <w:rPr>
          <w:rFonts w:eastAsia="Calibri"/>
          <w:sz w:val="28"/>
          <w:szCs w:val="28"/>
          <w:lang w:eastAsia="zh-CN"/>
        </w:rPr>
        <w:t>.</w:t>
      </w:r>
    </w:p>
    <w:p w:rsidR="00102544" w:rsidRPr="003F15CE" w:rsidRDefault="00102544" w:rsidP="00114398">
      <w:pPr>
        <w:pStyle w:val="11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F243F4">
        <w:rPr>
          <w:sz w:val="28"/>
          <w:szCs w:val="28"/>
        </w:rPr>
        <w:t xml:space="preserve">Контроль за </w:t>
      </w:r>
      <w:r w:rsidR="00571168">
        <w:rPr>
          <w:sz w:val="28"/>
          <w:szCs w:val="28"/>
        </w:rPr>
        <w:t>исполнением настоящего постановления возложить на главного бухгалтера администрации Гладковского сельсовета</w:t>
      </w:r>
      <w:r>
        <w:rPr>
          <w:sz w:val="28"/>
          <w:szCs w:val="28"/>
        </w:rPr>
        <w:t>.</w:t>
      </w:r>
    </w:p>
    <w:p w:rsidR="00102544" w:rsidRPr="0087069B" w:rsidRDefault="00102544" w:rsidP="00114398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315D">
        <w:rPr>
          <w:sz w:val="28"/>
          <w:szCs w:val="28"/>
        </w:rPr>
        <w:t>.</w:t>
      </w:r>
      <w:r w:rsidRPr="0087069B">
        <w:rPr>
          <w:sz w:val="28"/>
          <w:szCs w:val="28"/>
        </w:rPr>
        <w:t>Постановление вступает в силу в день, следующий за днем его официального опубликования в «Информационном листке» Гладковского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102544" w:rsidRDefault="00102544" w:rsidP="00102544">
      <w:pPr>
        <w:jc w:val="both"/>
        <w:rPr>
          <w:i/>
          <w:sz w:val="28"/>
          <w:szCs w:val="28"/>
        </w:rPr>
      </w:pPr>
    </w:p>
    <w:p w:rsidR="00102544" w:rsidRDefault="00102544" w:rsidP="00102544">
      <w:pPr>
        <w:jc w:val="both"/>
        <w:rPr>
          <w:i/>
          <w:sz w:val="28"/>
          <w:szCs w:val="28"/>
        </w:rPr>
      </w:pPr>
    </w:p>
    <w:p w:rsidR="00571168" w:rsidRDefault="00571168" w:rsidP="00102544">
      <w:pPr>
        <w:jc w:val="both"/>
        <w:rPr>
          <w:i/>
          <w:sz w:val="28"/>
          <w:szCs w:val="28"/>
        </w:rPr>
      </w:pPr>
    </w:p>
    <w:p w:rsidR="00571168" w:rsidRDefault="00571168" w:rsidP="00102544">
      <w:pPr>
        <w:jc w:val="both"/>
        <w:rPr>
          <w:i/>
          <w:sz w:val="28"/>
          <w:szCs w:val="28"/>
        </w:rPr>
      </w:pPr>
    </w:p>
    <w:p w:rsidR="00102544" w:rsidRDefault="00102544" w:rsidP="00102544">
      <w:pPr>
        <w:jc w:val="both"/>
        <w:rPr>
          <w:i/>
          <w:sz w:val="28"/>
          <w:szCs w:val="28"/>
        </w:rPr>
      </w:pPr>
    </w:p>
    <w:p w:rsidR="00102544" w:rsidRPr="0087069B" w:rsidRDefault="00102544" w:rsidP="00102544">
      <w:pPr>
        <w:rPr>
          <w:b/>
          <w:sz w:val="28"/>
          <w:szCs w:val="28"/>
        </w:rPr>
      </w:pPr>
      <w:r w:rsidRPr="0087069B">
        <w:rPr>
          <w:sz w:val="28"/>
          <w:szCs w:val="28"/>
        </w:rPr>
        <w:t>Глава Гладковского сельсовета                                                        С.Н. Гришина</w:t>
      </w:r>
    </w:p>
    <w:p w:rsidR="00102544" w:rsidRDefault="00102544" w:rsidP="00185D6D">
      <w:pPr>
        <w:tabs>
          <w:tab w:val="left" w:pos="0"/>
          <w:tab w:val="left" w:pos="851"/>
          <w:tab w:val="left" w:pos="993"/>
        </w:tabs>
        <w:jc w:val="right"/>
        <w:sectPr w:rsidR="00102544" w:rsidSect="001143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2544" w:rsidRPr="00F40FD0" w:rsidRDefault="00102544" w:rsidP="00102544">
      <w:pPr>
        <w:tabs>
          <w:tab w:val="left" w:pos="6800"/>
        </w:tabs>
        <w:jc w:val="right"/>
      </w:pPr>
      <w:r w:rsidRPr="00F40FD0">
        <w:lastRenderedPageBreak/>
        <w:t>Приложение</w:t>
      </w:r>
    </w:p>
    <w:p w:rsidR="00102544" w:rsidRPr="00F40FD0" w:rsidRDefault="00102544" w:rsidP="00102544">
      <w:pPr>
        <w:tabs>
          <w:tab w:val="left" w:pos="6800"/>
        </w:tabs>
        <w:jc w:val="right"/>
      </w:pPr>
      <w:r w:rsidRPr="00F40FD0">
        <w:t>к постановлению администрации</w:t>
      </w:r>
    </w:p>
    <w:p w:rsidR="00102544" w:rsidRPr="00F40FD0" w:rsidRDefault="00102544" w:rsidP="00102544">
      <w:pPr>
        <w:tabs>
          <w:tab w:val="left" w:pos="6800"/>
        </w:tabs>
        <w:jc w:val="right"/>
      </w:pPr>
      <w:r w:rsidRPr="00F40FD0">
        <w:t>Гладковского сельсовета</w:t>
      </w:r>
    </w:p>
    <w:p w:rsidR="00102544" w:rsidRPr="00F40FD0" w:rsidRDefault="00102544" w:rsidP="00102544">
      <w:pPr>
        <w:tabs>
          <w:tab w:val="left" w:pos="6800"/>
        </w:tabs>
        <w:jc w:val="right"/>
      </w:pPr>
      <w:r w:rsidRPr="00F40FD0">
        <w:t xml:space="preserve">от </w:t>
      </w:r>
      <w:r w:rsidR="00FF2EB0">
        <w:t>08</w:t>
      </w:r>
      <w:r w:rsidRPr="00F40FD0">
        <w:t>.</w:t>
      </w:r>
      <w:r w:rsidR="00FF2EB0">
        <w:t>06</w:t>
      </w:r>
      <w:r w:rsidRPr="00F40FD0">
        <w:t>.20</w:t>
      </w:r>
      <w:r w:rsidR="00FF2EB0">
        <w:t>20</w:t>
      </w:r>
      <w:r w:rsidRPr="00F40FD0">
        <w:t xml:space="preserve"> № </w:t>
      </w:r>
      <w:r w:rsidR="00FF2EB0">
        <w:t>14</w:t>
      </w:r>
      <w:r w:rsidRPr="00F40FD0">
        <w:t>-п</w:t>
      </w:r>
    </w:p>
    <w:p w:rsidR="00185D6D" w:rsidRDefault="00185D6D" w:rsidP="00185D6D">
      <w:pPr>
        <w:tabs>
          <w:tab w:val="left" w:pos="0"/>
          <w:tab w:val="left" w:pos="851"/>
          <w:tab w:val="left" w:pos="993"/>
        </w:tabs>
        <w:jc w:val="right"/>
      </w:pPr>
    </w:p>
    <w:p w:rsidR="00185D6D" w:rsidRDefault="00185D6D" w:rsidP="00185D6D">
      <w:pPr>
        <w:tabs>
          <w:tab w:val="left" w:pos="0"/>
          <w:tab w:val="left" w:pos="851"/>
          <w:tab w:val="left" w:pos="993"/>
        </w:tabs>
        <w:jc w:val="right"/>
      </w:pPr>
    </w:p>
    <w:p w:rsidR="00185D6D" w:rsidRDefault="00185D6D" w:rsidP="00185D6D">
      <w:pPr>
        <w:tabs>
          <w:tab w:val="left" w:pos="0"/>
          <w:tab w:val="left" w:pos="851"/>
          <w:tab w:val="left" w:pos="993"/>
        </w:tabs>
        <w:jc w:val="center"/>
        <w:rPr>
          <w:sz w:val="28"/>
          <w:szCs w:val="28"/>
        </w:rPr>
      </w:pPr>
      <w:r w:rsidRPr="00DC2D8E">
        <w:rPr>
          <w:sz w:val="28"/>
          <w:szCs w:val="28"/>
        </w:rPr>
        <w:t>Обязательн</w:t>
      </w:r>
      <w:r>
        <w:rPr>
          <w:sz w:val="28"/>
          <w:szCs w:val="28"/>
        </w:rPr>
        <w:t>ый</w:t>
      </w:r>
      <w:r w:rsidRPr="00DC2D8E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</w:t>
      </w:r>
      <w:r w:rsidRPr="00DC2D8E">
        <w:rPr>
          <w:sz w:val="28"/>
          <w:szCs w:val="28"/>
        </w:rPr>
        <w:t>н</w:t>
      </w:r>
      <w:r>
        <w:rPr>
          <w:sz w:val="28"/>
          <w:szCs w:val="28"/>
        </w:rPr>
        <w:t>ь</w:t>
      </w:r>
    </w:p>
    <w:p w:rsidR="00185D6D" w:rsidRDefault="00185D6D" w:rsidP="00185D6D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C2D8E">
        <w:rPr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</w:t>
      </w:r>
      <w:r w:rsidR="00952B6B">
        <w:rPr>
          <w:sz w:val="28"/>
          <w:szCs w:val="28"/>
        </w:rPr>
        <w:t xml:space="preserve"> </w:t>
      </w:r>
      <w:r w:rsidRPr="00DC2D8E">
        <w:rPr>
          <w:sz w:val="28"/>
          <w:szCs w:val="28"/>
        </w:rPr>
        <w:t>(в том числе к качеству) и иным характеристикам</w:t>
      </w:r>
    </w:p>
    <w:p w:rsidR="00185D6D" w:rsidRPr="007C67BE" w:rsidRDefault="00185D6D" w:rsidP="00185D6D">
      <w:pPr>
        <w:tabs>
          <w:tab w:val="left" w:pos="993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1136"/>
        <w:gridCol w:w="3372"/>
        <w:gridCol w:w="3097"/>
        <w:gridCol w:w="1252"/>
        <w:gridCol w:w="1592"/>
        <w:gridCol w:w="4219"/>
      </w:tblGrid>
      <w:tr w:rsidR="00185D6D" w:rsidRPr="00894092" w:rsidTr="000C33F5">
        <w:trPr>
          <w:trHeight w:val="358"/>
          <w:tblHeader/>
          <w:jc w:val="center"/>
        </w:trPr>
        <w:tc>
          <w:tcPr>
            <w:tcW w:w="647" w:type="dxa"/>
            <w:vMerge w:val="restart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№ п/п</w:t>
            </w:r>
          </w:p>
        </w:tc>
        <w:tc>
          <w:tcPr>
            <w:tcW w:w="1136" w:type="dxa"/>
            <w:vMerge w:val="restart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Код по</w:t>
            </w:r>
          </w:p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ОКПД</w:t>
            </w:r>
          </w:p>
        </w:tc>
        <w:tc>
          <w:tcPr>
            <w:tcW w:w="3372" w:type="dxa"/>
            <w:vMerge w:val="restart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0160" w:type="dxa"/>
            <w:gridSpan w:val="4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Требования качеству, потребительским свойствам и иным характеристикам</w:t>
            </w:r>
            <w:r w:rsidRPr="00894092">
              <w:rPr>
                <w:rStyle w:val="a5"/>
                <w:sz w:val="22"/>
                <w:szCs w:val="22"/>
              </w:rPr>
              <w:footnoteReference w:id="2"/>
            </w:r>
          </w:p>
        </w:tc>
      </w:tr>
      <w:tr w:rsidR="00185D6D" w:rsidRPr="00894092" w:rsidTr="000C33F5">
        <w:trPr>
          <w:trHeight w:val="255"/>
          <w:tblHeader/>
          <w:jc w:val="center"/>
        </w:trPr>
        <w:tc>
          <w:tcPr>
            <w:tcW w:w="647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  <w:tc>
          <w:tcPr>
            <w:tcW w:w="3372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7" w:type="dxa"/>
            <w:vMerge w:val="restart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844" w:type="dxa"/>
            <w:gridSpan w:val="2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219" w:type="dxa"/>
            <w:vMerge w:val="restart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185D6D" w:rsidRPr="00894092" w:rsidTr="000C33F5">
        <w:trPr>
          <w:trHeight w:val="255"/>
          <w:tblHeader/>
          <w:jc w:val="center"/>
        </w:trPr>
        <w:tc>
          <w:tcPr>
            <w:tcW w:w="647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</w:tc>
        <w:tc>
          <w:tcPr>
            <w:tcW w:w="3372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7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2" w:type="dxa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код по ОКЕИ</w:t>
            </w:r>
          </w:p>
        </w:tc>
        <w:tc>
          <w:tcPr>
            <w:tcW w:w="1592" w:type="dxa"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 w:rsidRPr="008940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19" w:type="dxa"/>
            <w:vMerge/>
          </w:tcPr>
          <w:p w:rsidR="00185D6D" w:rsidRPr="00894092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85D6D" w:rsidRPr="00191F85" w:rsidTr="000C33F5">
        <w:trPr>
          <w:trHeight w:val="126"/>
          <w:jc w:val="center"/>
        </w:trPr>
        <w:tc>
          <w:tcPr>
            <w:tcW w:w="647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5</w:t>
            </w: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6</w:t>
            </w:r>
          </w:p>
        </w:tc>
        <w:tc>
          <w:tcPr>
            <w:tcW w:w="4219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2D8E">
              <w:rPr>
                <w:sz w:val="28"/>
                <w:szCs w:val="28"/>
              </w:rPr>
              <w:t>7</w:t>
            </w:r>
          </w:p>
        </w:tc>
      </w:tr>
      <w:tr w:rsidR="00185D6D" w:rsidRPr="00191F85" w:rsidTr="000C33F5">
        <w:trPr>
          <w:trHeight w:val="126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30.02.12</w:t>
            </w:r>
          </w:p>
        </w:tc>
        <w:tc>
          <w:tcPr>
            <w:tcW w:w="3372" w:type="dxa"/>
            <w:vMerge w:val="restart"/>
            <w:tcBorders>
              <w:right w:val="single" w:sz="4" w:space="0" w:color="auto"/>
            </w:tcBorders>
          </w:tcPr>
          <w:p w:rsidR="00185D6D" w:rsidRPr="00125F3C" w:rsidRDefault="00185D6D" w:rsidP="000C33F5">
            <w:pPr>
              <w:pStyle w:val="a8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125F3C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25F3C">
                <w:rPr>
                  <w:rFonts w:ascii="Times New Roman" w:eastAsia="Arial" w:hAnsi="Times New Roman"/>
                  <w:b w:val="0"/>
                  <w:bCs w:val="0"/>
                  <w:color w:val="auto"/>
                  <w:sz w:val="20"/>
                  <w:szCs w:val="20"/>
                </w:rPr>
                <w:t>10 кг</w:t>
              </w:r>
            </w:smartTag>
            <w:r w:rsidRPr="00125F3C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 для автоматической обработки данных (</w:t>
            </w:r>
            <w:r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«ноутбуки»</w:t>
            </w:r>
            <w:r w:rsidRPr="00125F3C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).</w:t>
            </w:r>
          </w:p>
          <w:p w:rsidR="00185D6D" w:rsidRPr="00125F3C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</w:rPr>
            </w:pPr>
            <w:r w:rsidRPr="00125F3C">
              <w:rPr>
                <w:rFonts w:eastAsia="Arial"/>
                <w:sz w:val="20"/>
                <w:szCs w:val="20"/>
              </w:rPr>
              <w:t>Пояснение по требуемой продукции: ноутбуки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039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Дюйм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15-17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outlineLvl w:val="2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Вес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166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Кг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более 6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2 ядер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2931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ГГц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2-3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2553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Гбайт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4-8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2553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Гбайт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0,25-1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70">
              <w:rPr>
                <w:sz w:val="18"/>
                <w:szCs w:val="18"/>
                <w:lang w:val="en-US"/>
              </w:rPr>
              <w:t>HDD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  <w:lang w:val="en-US"/>
              </w:rPr>
              <w:t>DVD-/+RW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 xml:space="preserve">Наличие модулей </w:t>
            </w:r>
            <w:r w:rsidRPr="002F6B70">
              <w:rPr>
                <w:sz w:val="18"/>
                <w:szCs w:val="18"/>
                <w:lang w:val="en-US"/>
              </w:rPr>
              <w:t>Wi</w:t>
            </w:r>
            <w:r w:rsidRPr="002F6B70">
              <w:rPr>
                <w:sz w:val="18"/>
                <w:szCs w:val="18"/>
              </w:rPr>
              <w:t>-</w:t>
            </w:r>
            <w:r w:rsidRPr="002F6B70">
              <w:rPr>
                <w:sz w:val="18"/>
                <w:szCs w:val="18"/>
                <w:lang w:val="en-US"/>
              </w:rPr>
              <w:t>Fi</w:t>
            </w:r>
            <w:r w:rsidRPr="002F6B70">
              <w:rPr>
                <w:sz w:val="18"/>
                <w:szCs w:val="18"/>
              </w:rPr>
              <w:t>,</w:t>
            </w:r>
            <w:r w:rsidRPr="002F6B70">
              <w:rPr>
                <w:sz w:val="18"/>
                <w:szCs w:val="18"/>
                <w:lang w:val="en-US"/>
              </w:rPr>
              <w:t>Bluetooth</w:t>
            </w:r>
            <w:r w:rsidRPr="002F6B70">
              <w:rPr>
                <w:sz w:val="18"/>
                <w:szCs w:val="18"/>
              </w:rPr>
              <w:t>, поддержка 3</w:t>
            </w:r>
            <w:r w:rsidRPr="002F6B70">
              <w:rPr>
                <w:sz w:val="18"/>
                <w:szCs w:val="18"/>
                <w:lang w:val="en-US"/>
              </w:rPr>
              <w:t>G</w:t>
            </w:r>
            <w:r w:rsidRPr="002F6B70">
              <w:rPr>
                <w:sz w:val="18"/>
                <w:szCs w:val="18"/>
              </w:rPr>
              <w:t xml:space="preserve"> (</w:t>
            </w:r>
            <w:r w:rsidRPr="002F6B70">
              <w:rPr>
                <w:sz w:val="18"/>
                <w:szCs w:val="18"/>
                <w:lang w:val="en-US"/>
              </w:rPr>
              <w:t>UMTS</w:t>
            </w:r>
            <w:r w:rsidRPr="002F6B70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да</w:t>
            </w:r>
          </w:p>
        </w:tc>
      </w:tr>
      <w:tr w:rsidR="00185D6D" w:rsidRPr="00191F85" w:rsidTr="000C33F5">
        <w:trPr>
          <w:trHeight w:val="313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Интегрированный, дискретный, комбинированный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356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Час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4 час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ОС семейства MS Windows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ПО установленное изготовителем</w:t>
            </w:r>
          </w:p>
        </w:tc>
      </w:tr>
      <w:tr w:rsidR="00185D6D" w:rsidRPr="00191F85" w:rsidTr="000C33F5">
        <w:trPr>
          <w:trHeight w:val="132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72" w:type="dxa"/>
            <w:vMerge/>
            <w:tcBorders>
              <w:right w:val="single" w:sz="4" w:space="0" w:color="auto"/>
            </w:tcBorders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2" w:type="dxa"/>
            <w:tcBorders>
              <w:left w:val="single" w:sz="4" w:space="0" w:color="auto"/>
            </w:tcBorders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383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Руб.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F6B70">
              <w:rPr>
                <w:sz w:val="18"/>
                <w:szCs w:val="18"/>
              </w:rPr>
              <w:t>0000,00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</w:tcPr>
          <w:p w:rsidR="00185D6D" w:rsidRPr="0016443D" w:rsidRDefault="00185D6D" w:rsidP="0016443D">
            <w:pPr>
              <w:pStyle w:val="a8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16443D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30.02.15</w:t>
            </w:r>
          </w:p>
        </w:tc>
        <w:tc>
          <w:tcPr>
            <w:tcW w:w="3372" w:type="dxa"/>
            <w:vMerge w:val="restart"/>
          </w:tcPr>
          <w:p w:rsidR="00185D6D" w:rsidRPr="0085083E" w:rsidRDefault="00185D6D" w:rsidP="000C33F5">
            <w:pPr>
              <w:pStyle w:val="a8"/>
              <w:spacing w:before="0" w:line="240" w:lineRule="auto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5083E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85083E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85D6D" w:rsidRPr="0085083E" w:rsidRDefault="00185D6D" w:rsidP="000C33F5">
            <w:pPr>
              <w:pStyle w:val="a8"/>
              <w:spacing w:before="0" w:line="240" w:lineRule="auto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5083E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Пояснение по требуемой продукции:</w:t>
            </w:r>
          </w:p>
          <w:p w:rsidR="00185D6D" w:rsidRPr="0085083E" w:rsidRDefault="00185D6D" w:rsidP="000C33F5">
            <w:pPr>
              <w:pStyle w:val="a8"/>
              <w:spacing w:before="0" w:line="240" w:lineRule="auto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85083E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компьютеры персональные настольные рабочие станции вывода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lastRenderedPageBreak/>
              <w:t>Тип (моноблок/системный блок и монитор)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spacing w:line="223" w:lineRule="auto"/>
              <w:ind w:left="-74" w:right="-143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 xml:space="preserve">системный блок и </w:t>
            </w:r>
          </w:p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монитор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 xml:space="preserve">039 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Дюйм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21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4-х ядерный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292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МГц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2,5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2553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Гбайт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4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2553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Гбайт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500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70">
              <w:rPr>
                <w:sz w:val="18"/>
                <w:szCs w:val="18"/>
                <w:lang w:val="en-US"/>
              </w:rPr>
              <w:t>HDD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70">
              <w:rPr>
                <w:sz w:val="18"/>
                <w:szCs w:val="18"/>
                <w:lang w:val="en-US"/>
              </w:rPr>
              <w:t>DVD-RW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Интегрированный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ниже Windows 7 Professional или эквивалент</w:t>
            </w:r>
          </w:p>
        </w:tc>
      </w:tr>
      <w:tr w:rsidR="00185D6D" w:rsidRPr="00191F85" w:rsidTr="000C33F5">
        <w:trPr>
          <w:trHeight w:val="288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5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185D6D" w:rsidRPr="00DC2D8E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Допустимо</w:t>
            </w:r>
          </w:p>
        </w:tc>
      </w:tr>
      <w:tr w:rsidR="00185D6D" w:rsidRPr="00191F85" w:rsidTr="000C33F5">
        <w:trPr>
          <w:trHeight w:val="379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383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рубль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F6B70">
              <w:rPr>
                <w:sz w:val="18"/>
                <w:szCs w:val="18"/>
              </w:rPr>
              <w:t>0000,00</w:t>
            </w:r>
          </w:p>
        </w:tc>
      </w:tr>
      <w:tr w:rsidR="00185D6D" w:rsidRPr="00191F85" w:rsidTr="000C33F5">
        <w:trPr>
          <w:trHeight w:val="347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vMerge w:val="restart"/>
          </w:tcPr>
          <w:p w:rsidR="00185D6D" w:rsidRPr="005857C7" w:rsidRDefault="00185D6D" w:rsidP="000C33F5">
            <w:pPr>
              <w:pStyle w:val="a8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5857C7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30.02.16</w:t>
            </w:r>
          </w:p>
        </w:tc>
        <w:tc>
          <w:tcPr>
            <w:tcW w:w="3372" w:type="dxa"/>
            <w:vMerge w:val="restart"/>
          </w:tcPr>
          <w:p w:rsidR="00185D6D" w:rsidRPr="005857C7" w:rsidRDefault="00185D6D" w:rsidP="000C33F5">
            <w:pPr>
              <w:pStyle w:val="a8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5857C7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185D6D" w:rsidRPr="005857C7" w:rsidRDefault="00185D6D" w:rsidP="000C33F5">
            <w:pPr>
              <w:pStyle w:val="a8"/>
              <w:spacing w:before="120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5857C7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Метод печати (струйный/лазерный-для принтера/многофункционального устройства)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Струйный, лазерный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23"/>
                <w:szCs w:val="23"/>
              </w:rPr>
              <w:t>не менее 600х600 dpi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цветной/черно-белый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003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Мм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А4 (210*297)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355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минута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spacing w:line="204" w:lineRule="auto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 xml:space="preserve">не менее 18 стр/мин (ч\б), не менее 12 стр/мин (цветной) для принтера; скорость сканирования в черно-белом режиме: </w:t>
            </w:r>
          </w:p>
          <w:p w:rsidR="00185D6D" w:rsidRPr="002F6B70" w:rsidRDefault="00185D6D" w:rsidP="000C33F5">
            <w:pPr>
              <w:adjustRightInd w:val="0"/>
              <w:spacing w:line="204" w:lineRule="auto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  17 стр/мин, в цветном режиме не менее 13 стр/мин для многофункционального устройства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Автоподача, допустимо наличие сетевого интерфейса, двухсторонней печати</w:t>
            </w:r>
          </w:p>
        </w:tc>
      </w:tr>
      <w:tr w:rsidR="00185D6D" w:rsidRPr="00191F85" w:rsidTr="000C33F5">
        <w:trPr>
          <w:trHeight w:val="358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383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рубль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F6B70">
              <w:rPr>
                <w:sz w:val="18"/>
                <w:szCs w:val="18"/>
              </w:rPr>
              <w:t>0000,00</w:t>
            </w:r>
          </w:p>
        </w:tc>
      </w:tr>
      <w:tr w:rsidR="00185D6D" w:rsidRPr="00191F85" w:rsidTr="000C33F5">
        <w:trPr>
          <w:trHeight w:val="368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</w:tcPr>
          <w:p w:rsidR="00185D6D" w:rsidRPr="00DD11AF" w:rsidRDefault="00185D6D" w:rsidP="000C33F5">
            <w:pPr>
              <w:pStyle w:val="a8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D11AF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32.20.11</w:t>
            </w:r>
          </w:p>
        </w:tc>
        <w:tc>
          <w:tcPr>
            <w:tcW w:w="3372" w:type="dxa"/>
            <w:vMerge w:val="restart"/>
          </w:tcPr>
          <w:p w:rsidR="00185D6D" w:rsidRPr="00DD11AF" w:rsidRDefault="00185D6D" w:rsidP="000C33F5">
            <w:pPr>
              <w:pStyle w:val="a8"/>
              <w:spacing w:before="0" w:line="240" w:lineRule="auto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D11AF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185D6D" w:rsidRPr="00DD11AF" w:rsidRDefault="00185D6D" w:rsidP="000C33F5">
            <w:pPr>
              <w:pStyle w:val="a8"/>
              <w:spacing w:before="0" w:line="240" w:lineRule="auto"/>
              <w:jc w:val="center"/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DD11AF">
              <w:rPr>
                <w:rFonts w:ascii="Times New Roman" w:eastAsia="Arial" w:hAnsi="Times New Roman"/>
                <w:b w:val="0"/>
                <w:bCs w:val="0"/>
                <w:color w:val="auto"/>
                <w:sz w:val="20"/>
                <w:szCs w:val="20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Тип устройства (телефон/смартфон)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смартфон</w:t>
            </w:r>
          </w:p>
        </w:tc>
      </w:tr>
      <w:tr w:rsidR="00185D6D" w:rsidRPr="00191F85" w:rsidTr="000C33F5">
        <w:trPr>
          <w:trHeight w:val="399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70">
              <w:rPr>
                <w:sz w:val="18"/>
                <w:szCs w:val="18"/>
                <w:lang w:val="en-US"/>
              </w:rPr>
              <w:t>GSM</w:t>
            </w:r>
            <w:r w:rsidRPr="002F6B70">
              <w:rPr>
                <w:sz w:val="18"/>
                <w:szCs w:val="18"/>
              </w:rPr>
              <w:t>, 3</w:t>
            </w:r>
            <w:r w:rsidRPr="002F6B70">
              <w:rPr>
                <w:sz w:val="18"/>
                <w:szCs w:val="18"/>
                <w:lang w:val="en-US"/>
              </w:rPr>
              <w:t>G</w:t>
            </w:r>
            <w:r w:rsidRPr="002F6B70">
              <w:rPr>
                <w:sz w:val="18"/>
                <w:szCs w:val="18"/>
              </w:rPr>
              <w:t xml:space="preserve">, </w:t>
            </w:r>
            <w:r w:rsidRPr="002F6B70">
              <w:rPr>
                <w:sz w:val="18"/>
                <w:szCs w:val="18"/>
                <w:lang w:val="en-US"/>
              </w:rPr>
              <w:t>4G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предустановленная</w:t>
            </w:r>
          </w:p>
        </w:tc>
      </w:tr>
      <w:tr w:rsidR="00185D6D" w:rsidRPr="00191F85" w:rsidTr="000C33F5">
        <w:trPr>
          <w:trHeight w:val="317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356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Час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менее10 час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Сенсорный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 xml:space="preserve">Количество </w:t>
            </w:r>
            <w:r w:rsidRPr="002F6B70">
              <w:rPr>
                <w:sz w:val="18"/>
                <w:szCs w:val="18"/>
                <w:lang w:val="en-US"/>
              </w:rPr>
              <w:t>SIM-</w:t>
            </w:r>
            <w:r w:rsidRPr="002F6B70">
              <w:rPr>
                <w:sz w:val="18"/>
                <w:szCs w:val="18"/>
              </w:rPr>
              <w:t>карт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Не более 2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Наличие модулей и интерфейсов (</w:t>
            </w:r>
            <w:r w:rsidRPr="002F6B70">
              <w:rPr>
                <w:sz w:val="18"/>
                <w:szCs w:val="18"/>
                <w:lang w:val="en-US"/>
              </w:rPr>
              <w:t>Wi</w:t>
            </w:r>
            <w:r w:rsidRPr="002F6B70">
              <w:rPr>
                <w:sz w:val="18"/>
                <w:szCs w:val="18"/>
              </w:rPr>
              <w:t>-</w:t>
            </w:r>
            <w:r w:rsidRPr="002F6B70">
              <w:rPr>
                <w:sz w:val="18"/>
                <w:szCs w:val="18"/>
                <w:lang w:val="en-US"/>
              </w:rPr>
              <w:t>Fi</w:t>
            </w:r>
            <w:r w:rsidRPr="002F6B70">
              <w:rPr>
                <w:sz w:val="18"/>
                <w:szCs w:val="18"/>
              </w:rPr>
              <w:t xml:space="preserve">, </w:t>
            </w:r>
            <w:r w:rsidRPr="002F6B70">
              <w:rPr>
                <w:sz w:val="18"/>
                <w:szCs w:val="18"/>
                <w:lang w:val="en-US"/>
              </w:rPr>
              <w:t>Bluetooth</w:t>
            </w:r>
            <w:r w:rsidRPr="002F6B70">
              <w:rPr>
                <w:sz w:val="18"/>
                <w:szCs w:val="18"/>
              </w:rPr>
              <w:t xml:space="preserve">, </w:t>
            </w:r>
            <w:r w:rsidRPr="002F6B70">
              <w:rPr>
                <w:sz w:val="18"/>
                <w:szCs w:val="18"/>
                <w:lang w:val="en-US"/>
              </w:rPr>
              <w:t>USB</w:t>
            </w:r>
            <w:r w:rsidRPr="002F6B70">
              <w:rPr>
                <w:sz w:val="18"/>
                <w:szCs w:val="18"/>
              </w:rPr>
              <w:t>,</w:t>
            </w:r>
            <w:r w:rsidRPr="002F6B70">
              <w:rPr>
                <w:sz w:val="18"/>
                <w:szCs w:val="18"/>
                <w:lang w:val="en-US"/>
              </w:rPr>
              <w:t>GPS</w:t>
            </w:r>
            <w:r w:rsidRPr="002F6B70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Да</w:t>
            </w:r>
          </w:p>
        </w:tc>
      </w:tr>
      <w:tr w:rsidR="00185D6D" w:rsidRPr="00191F85" w:rsidTr="000C33F5">
        <w:trPr>
          <w:trHeight w:val="45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сервисные договоры) из расчета одного абонента (одну единицу трафика) в течение всего срока службы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383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рубль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</w:t>
            </w:r>
            <w:r w:rsidRPr="002F6B70">
              <w:rPr>
                <w:sz w:val="18"/>
                <w:szCs w:val="18"/>
              </w:rPr>
              <w:t>000,00</w:t>
            </w:r>
          </w:p>
        </w:tc>
      </w:tr>
      <w:tr w:rsidR="00185D6D" w:rsidRPr="00191F85" w:rsidTr="000C33F5">
        <w:trPr>
          <w:trHeight w:val="293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2F6B70" w:rsidRDefault="00185D6D" w:rsidP="000C33F5">
            <w:pPr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5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383</w:t>
            </w:r>
          </w:p>
        </w:tc>
        <w:tc>
          <w:tcPr>
            <w:tcW w:w="1592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 w:rsidRPr="002F6B70">
              <w:rPr>
                <w:sz w:val="18"/>
                <w:szCs w:val="18"/>
              </w:rPr>
              <w:t>рубль</w:t>
            </w:r>
          </w:p>
        </w:tc>
        <w:tc>
          <w:tcPr>
            <w:tcW w:w="4219" w:type="dxa"/>
          </w:tcPr>
          <w:p w:rsidR="00185D6D" w:rsidRPr="002F6B70" w:rsidRDefault="00185D6D" w:rsidP="000C33F5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6B70">
              <w:rPr>
                <w:sz w:val="18"/>
                <w:szCs w:val="18"/>
              </w:rPr>
              <w:t>000,00</w:t>
            </w:r>
          </w:p>
        </w:tc>
      </w:tr>
      <w:tr w:rsidR="00185D6D" w:rsidRPr="00191F85" w:rsidTr="000C33F5">
        <w:trPr>
          <w:trHeight w:val="720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34.10.22</w:t>
            </w:r>
          </w:p>
        </w:tc>
        <w:tc>
          <w:tcPr>
            <w:tcW w:w="3372" w:type="dxa"/>
            <w:vMerge w:val="restart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251</w:t>
            </w: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4219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A25EC9">
              <w:rPr>
                <w:rFonts w:ascii="Times New Roman" w:hAnsi="Times New Roman"/>
              </w:rPr>
              <w:t>00</w:t>
            </w:r>
          </w:p>
        </w:tc>
      </w:tr>
      <w:tr w:rsidR="00185D6D" w:rsidRPr="00191F85" w:rsidTr="000C33F5">
        <w:trPr>
          <w:trHeight w:val="520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40AD">
              <w:rPr>
                <w:rFonts w:ascii="Times New Roman" w:hAnsi="Times New Roman"/>
              </w:rPr>
              <w:t>Комплектация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9" w:type="dxa"/>
          </w:tcPr>
          <w:p w:rsidR="00185D6D" w:rsidRPr="005140AD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140AD">
              <w:rPr>
                <w:rFonts w:ascii="Times New Roman" w:eastAsia="Times New Roman" w:hAnsi="Times New Roman"/>
                <w:lang w:eastAsia="ru-RU"/>
              </w:rPr>
              <w:t>Бензиновый двигатель; АКПП/МКПП; привод передний; передние и задние тормоза: дисковые, вентилируемые; центральный замок; подушка безопасности водительская и переднего пассажира; иммобилайзер; антиблокировочная система; система распределения тормозного усилия; сигнализация; антипробуксовочная система; электроподогрев зеркал; передние противотуманные фары; дополнительный стоп-сигнал; тканевая/ кожаная обивка салона; электро/ гидроусилитель руля; электрические стеклоподъемники передние и задние; аудиоподготовка; климат контроль/ кондиционер; бортовой компьютер; регулировка руля по длине; вертикальная регулировка руля; разъем электропитания; подогрев передних сидений; регулировка передних сидений</w:t>
            </w:r>
          </w:p>
        </w:tc>
      </w:tr>
      <w:tr w:rsidR="00185D6D" w:rsidRPr="00191F85" w:rsidTr="000C33F5">
        <w:trPr>
          <w:trHeight w:val="520"/>
          <w:jc w:val="center"/>
        </w:trPr>
        <w:tc>
          <w:tcPr>
            <w:tcW w:w="647" w:type="dxa"/>
            <w:vMerge/>
          </w:tcPr>
          <w:p w:rsidR="00185D6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383</w:t>
            </w: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рубль</w:t>
            </w:r>
          </w:p>
        </w:tc>
        <w:tc>
          <w:tcPr>
            <w:tcW w:w="4219" w:type="dxa"/>
          </w:tcPr>
          <w:p w:rsidR="00185D6D" w:rsidRPr="00A25EC9" w:rsidRDefault="00185D6D" w:rsidP="001025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800 тыс</w:t>
            </w:r>
            <w:r w:rsidRPr="00A25EC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</w:t>
            </w:r>
          </w:p>
        </w:tc>
      </w:tr>
      <w:tr w:rsidR="00185D6D" w:rsidRPr="00191F85" w:rsidTr="000C33F5">
        <w:trPr>
          <w:trHeight w:val="720"/>
          <w:jc w:val="center"/>
        </w:trPr>
        <w:tc>
          <w:tcPr>
            <w:tcW w:w="647" w:type="dxa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36.11.11</w:t>
            </w:r>
          </w:p>
        </w:tc>
        <w:tc>
          <w:tcPr>
            <w:tcW w:w="337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25EC9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4219" w:type="dxa"/>
          </w:tcPr>
          <w:p w:rsidR="00185D6D" w:rsidRPr="005A1000" w:rsidRDefault="00185D6D" w:rsidP="000C33F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A1000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185D6D" w:rsidRPr="005A1000" w:rsidRDefault="00185D6D" w:rsidP="000C33F5">
            <w:pPr>
              <w:pStyle w:val="a7"/>
              <w:jc w:val="center"/>
            </w:pPr>
            <w:r w:rsidRPr="005A1000"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85D6D" w:rsidRPr="00191F85" w:rsidTr="000C33F5">
        <w:trPr>
          <w:trHeight w:val="503"/>
          <w:jc w:val="center"/>
        </w:trPr>
        <w:tc>
          <w:tcPr>
            <w:tcW w:w="647" w:type="dxa"/>
            <w:vMerge w:val="restart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vMerge w:val="restart"/>
          </w:tcPr>
          <w:p w:rsidR="00185D6D" w:rsidRPr="00105BED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36.11.12</w:t>
            </w:r>
          </w:p>
        </w:tc>
        <w:tc>
          <w:tcPr>
            <w:tcW w:w="3372" w:type="dxa"/>
            <w:vMerge w:val="restart"/>
          </w:tcPr>
          <w:p w:rsidR="00185D6D" w:rsidRPr="00105BED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05BED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CC4F1D" w:rsidRDefault="00185D6D" w:rsidP="000C33F5">
            <w:pPr>
              <w:pStyle w:val="a7"/>
              <w:ind w:left="0"/>
              <w:jc w:val="center"/>
            </w:pPr>
            <w:r w:rsidRPr="00CC4F1D">
              <w:t xml:space="preserve">материал (вид </w:t>
            </w:r>
            <w:r>
              <w:t>д</w:t>
            </w:r>
            <w:r w:rsidRPr="00CC4F1D">
              <w:t>ревесины)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4219" w:type="dxa"/>
          </w:tcPr>
          <w:p w:rsidR="00185D6D" w:rsidRPr="00A25EC9" w:rsidRDefault="00185D6D" w:rsidP="000C33F5">
            <w:pPr>
              <w:pStyle w:val="a7"/>
              <w:ind w:left="-3"/>
            </w:pPr>
            <w:r w:rsidRPr="005A1000"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185D6D" w:rsidRPr="00191F85" w:rsidTr="000C33F5">
        <w:trPr>
          <w:trHeight w:val="720"/>
          <w:jc w:val="center"/>
        </w:trPr>
        <w:tc>
          <w:tcPr>
            <w:tcW w:w="647" w:type="dxa"/>
            <w:vMerge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72" w:type="dxa"/>
            <w:vMerge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9" w:type="dxa"/>
          </w:tcPr>
          <w:p w:rsidR="00185D6D" w:rsidRPr="005540F6" w:rsidRDefault="00185D6D" w:rsidP="000C33F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предельное значение - искусственная кожа;</w:t>
            </w:r>
          </w:p>
          <w:p w:rsidR="00185D6D" w:rsidRPr="00A25EC9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540F6">
              <w:rPr>
                <w:rFonts w:ascii="Times New Roman" w:hAnsi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185D6D" w:rsidRPr="00191F85" w:rsidTr="000C33F5">
        <w:trPr>
          <w:trHeight w:val="720"/>
          <w:jc w:val="center"/>
        </w:trPr>
        <w:tc>
          <w:tcPr>
            <w:tcW w:w="647" w:type="dxa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</w:tcPr>
          <w:p w:rsidR="00185D6D" w:rsidRPr="0000038F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38F">
              <w:rPr>
                <w:rFonts w:ascii="Times New Roman" w:hAnsi="Times New Roman"/>
              </w:rPr>
              <w:t>36.12.11</w:t>
            </w:r>
          </w:p>
        </w:tc>
        <w:tc>
          <w:tcPr>
            <w:tcW w:w="3372" w:type="dxa"/>
          </w:tcPr>
          <w:p w:rsidR="00185D6D" w:rsidRPr="0000038F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38F">
              <w:rPr>
                <w:rFonts w:ascii="Times New Roman" w:hAnsi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185D6D" w:rsidRPr="0000038F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0038F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4219" w:type="dxa"/>
          </w:tcPr>
          <w:p w:rsidR="00185D6D" w:rsidRPr="005140AD" w:rsidRDefault="00185D6D" w:rsidP="000C33F5">
            <w:pPr>
              <w:pStyle w:val="a7"/>
              <w:jc w:val="center"/>
              <w:rPr>
                <w:rFonts w:eastAsia="Arial"/>
              </w:rPr>
            </w:pPr>
            <w:r w:rsidRPr="005140AD">
              <w:rPr>
                <w:rFonts w:eastAsia="Arial"/>
              </w:rPr>
              <w:t>металл с гальваническим покрытием никель-хром или окрашенный порошковой краской</w:t>
            </w:r>
          </w:p>
        </w:tc>
      </w:tr>
      <w:tr w:rsidR="00185D6D" w:rsidRPr="00191F85" w:rsidTr="000C33F5">
        <w:trPr>
          <w:trHeight w:val="720"/>
          <w:jc w:val="center"/>
        </w:trPr>
        <w:tc>
          <w:tcPr>
            <w:tcW w:w="647" w:type="dxa"/>
          </w:tcPr>
          <w:p w:rsidR="00185D6D" w:rsidRPr="0016443D" w:rsidRDefault="00185D6D" w:rsidP="000C33F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443D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185D6D" w:rsidRPr="00657BB8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36.12.12</w:t>
            </w:r>
          </w:p>
        </w:tc>
        <w:tc>
          <w:tcPr>
            <w:tcW w:w="3372" w:type="dxa"/>
          </w:tcPr>
          <w:p w:rsidR="00185D6D" w:rsidRPr="00657BB8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185D6D" w:rsidRPr="00657BB8" w:rsidRDefault="00185D6D" w:rsidP="000C33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657BB8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125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1592" w:type="dxa"/>
          </w:tcPr>
          <w:p w:rsidR="00185D6D" w:rsidRPr="00A25EC9" w:rsidRDefault="00185D6D" w:rsidP="000C33F5">
            <w:pPr>
              <w:pStyle w:val="a7"/>
              <w:jc w:val="center"/>
            </w:pPr>
          </w:p>
        </w:tc>
        <w:tc>
          <w:tcPr>
            <w:tcW w:w="4219" w:type="dxa"/>
          </w:tcPr>
          <w:p w:rsidR="00185D6D" w:rsidRPr="00CC4F1D" w:rsidRDefault="00185D6D" w:rsidP="000C33F5">
            <w:pPr>
              <w:pStyle w:val="a7"/>
              <w:jc w:val="center"/>
            </w:pPr>
            <w:r w:rsidRPr="00CC4F1D">
              <w:t>возможные значения - древесина хвойных и мягколиственных пород</w:t>
            </w:r>
          </w:p>
        </w:tc>
      </w:tr>
    </w:tbl>
    <w:p w:rsidR="00185D6D" w:rsidRPr="00DC2D8E" w:rsidRDefault="00185D6D" w:rsidP="00185D6D">
      <w:pPr>
        <w:rPr>
          <w:sz w:val="28"/>
          <w:szCs w:val="28"/>
        </w:rPr>
      </w:pPr>
    </w:p>
    <w:p w:rsidR="00185D6D" w:rsidRDefault="00185D6D" w:rsidP="00185D6D"/>
    <w:p w:rsidR="00185D6D" w:rsidRPr="00352730" w:rsidRDefault="00185D6D" w:rsidP="00185D6D"/>
    <w:p w:rsidR="001574FC" w:rsidRDefault="001574FC">
      <w:bookmarkStart w:id="0" w:name="_GoBack"/>
      <w:bookmarkEnd w:id="0"/>
    </w:p>
    <w:sectPr w:rsidR="001574FC" w:rsidSect="00185D6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D4" w:rsidRDefault="00126BD4" w:rsidP="00185D6D">
      <w:r>
        <w:separator/>
      </w:r>
    </w:p>
  </w:endnote>
  <w:endnote w:type="continuationSeparator" w:id="1">
    <w:p w:rsidR="00126BD4" w:rsidRDefault="00126BD4" w:rsidP="0018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D4" w:rsidRDefault="00126BD4" w:rsidP="00185D6D">
      <w:r>
        <w:separator/>
      </w:r>
    </w:p>
  </w:footnote>
  <w:footnote w:type="continuationSeparator" w:id="1">
    <w:p w:rsidR="00126BD4" w:rsidRDefault="00126BD4" w:rsidP="00185D6D">
      <w:r>
        <w:continuationSeparator/>
      </w:r>
    </w:p>
  </w:footnote>
  <w:footnote w:id="2">
    <w:p w:rsidR="00185D6D" w:rsidRPr="005A1000" w:rsidRDefault="00185D6D" w:rsidP="00185D6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D6D"/>
    <w:rsid w:val="00087A2A"/>
    <w:rsid w:val="000D2928"/>
    <w:rsid w:val="000F5971"/>
    <w:rsid w:val="00102544"/>
    <w:rsid w:val="0010422B"/>
    <w:rsid w:val="00114398"/>
    <w:rsid w:val="00126BD4"/>
    <w:rsid w:val="001465CC"/>
    <w:rsid w:val="001574FC"/>
    <w:rsid w:val="0016443D"/>
    <w:rsid w:val="00185D6D"/>
    <w:rsid w:val="001B1E08"/>
    <w:rsid w:val="0020099D"/>
    <w:rsid w:val="0034293E"/>
    <w:rsid w:val="003639E3"/>
    <w:rsid w:val="00452FD6"/>
    <w:rsid w:val="00571168"/>
    <w:rsid w:val="006268B8"/>
    <w:rsid w:val="00952B6B"/>
    <w:rsid w:val="00A93977"/>
    <w:rsid w:val="00C625AE"/>
    <w:rsid w:val="00C85459"/>
    <w:rsid w:val="00C900AF"/>
    <w:rsid w:val="00D711BB"/>
    <w:rsid w:val="00E2755D"/>
    <w:rsid w:val="00E45978"/>
    <w:rsid w:val="00E56A46"/>
    <w:rsid w:val="00EF1D53"/>
    <w:rsid w:val="00FC421C"/>
    <w:rsid w:val="00FE247B"/>
    <w:rsid w:val="00FF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85D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5D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185D6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Default">
    <w:name w:val="Default"/>
    <w:rsid w:val="00185D6D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185D6D"/>
    <w:pPr>
      <w:widowControl/>
      <w:suppressAutoHyphens w:val="0"/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85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85D6D"/>
    <w:rPr>
      <w:vertAlign w:val="superscript"/>
    </w:rPr>
  </w:style>
  <w:style w:type="paragraph" w:customStyle="1" w:styleId="11">
    <w:name w:val="Абзац списка1"/>
    <w:basedOn w:val="a"/>
    <w:rsid w:val="00185D6D"/>
    <w:pPr>
      <w:widowControl/>
      <w:ind w:left="720"/>
    </w:pPr>
    <w:rPr>
      <w:rFonts w:eastAsia="Calibri"/>
      <w:lang w:eastAsia="zh-CN"/>
    </w:rPr>
  </w:style>
  <w:style w:type="character" w:customStyle="1" w:styleId="ConsPlusNormal0">
    <w:name w:val="ConsPlusNormal Знак"/>
    <w:link w:val="ConsPlusNormal"/>
    <w:locked/>
    <w:rsid w:val="00185D6D"/>
    <w:rPr>
      <w:rFonts w:ascii="Arial" w:eastAsia="Arial" w:hAnsi="Arial" w:cs="Times New Roman"/>
      <w:sz w:val="20"/>
      <w:szCs w:val="20"/>
    </w:rPr>
  </w:style>
  <w:style w:type="paragraph" w:styleId="a6">
    <w:name w:val="No Spacing"/>
    <w:uiPriority w:val="1"/>
    <w:qFormat/>
    <w:rsid w:val="00185D6D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85D6D"/>
    <w:pPr>
      <w:widowControl/>
      <w:suppressAutoHyphens w:val="0"/>
      <w:autoSpaceDE w:val="0"/>
      <w:autoSpaceDN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5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qFormat/>
    <w:rsid w:val="00185D6D"/>
    <w:pPr>
      <w:widowControl/>
      <w:suppressAutoHyphens w:val="0"/>
      <w:autoSpaceDE w:val="0"/>
      <w:autoSpaceDN w:val="0"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character" w:styleId="a9">
    <w:name w:val="Hyperlink"/>
    <w:rsid w:val="00185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12</cp:revision>
  <cp:lastPrinted>2020-06-08T07:18:00Z</cp:lastPrinted>
  <dcterms:created xsi:type="dcterms:W3CDTF">2020-02-19T05:40:00Z</dcterms:created>
  <dcterms:modified xsi:type="dcterms:W3CDTF">2020-06-08T07:20:00Z</dcterms:modified>
</cp:coreProperties>
</file>